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ΑΙΤΗΣΗ ΠΡΟΜΗΘΕΙΑΣ ΥΛΙΚΟΥ                         </w:t>
      </w:r>
    </w:p>
    <w:p>
      <w:pPr>
        <w:pStyle w:val="3"/>
        <w:rPr/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</w:t>
      </w:r>
      <w:r>
        <w:rPr>
          <w:rFonts w:ascii="Times New Roman" w:hAnsi="Times New Roman"/>
          <w:b w:val="false"/>
          <w:bCs/>
          <w:sz w:val="22"/>
          <w:szCs w:val="22"/>
          <w:lang w:val="en-US"/>
        </w:rPr>
        <w:t>19</w:t>
      </w:r>
      <w:r>
        <w:rPr>
          <w:rFonts w:ascii="Times New Roman" w:hAnsi="Times New Roman"/>
          <w:b w:val="false"/>
          <w:bCs/>
          <w:sz w:val="22"/>
          <w:szCs w:val="22"/>
        </w:rPr>
        <w:t>-</w:t>
      </w:r>
      <w:r>
        <w:rPr>
          <w:rFonts w:ascii="Times New Roman" w:hAnsi="Times New Roman"/>
          <w:b w:val="false"/>
          <w:bCs/>
          <w:sz w:val="22"/>
          <w:szCs w:val="22"/>
          <w:lang w:val="en-US"/>
        </w:rPr>
        <w:t>10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-2022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>ΙΟΝΙΩΝ ΝΗΣΩΝ,                                       Αριθ. Πρωτ.:</w:t>
      </w:r>
      <w:r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el-GR"/>
        </w:rPr>
        <w:t>7986</w:t>
      </w:r>
      <w:r>
        <w:rPr>
          <w:rFonts w:ascii="Times New Roman" w:hAnsi="Times New Roman"/>
          <w:bCs/>
          <w:sz w:val="22"/>
          <w:szCs w:val="22"/>
          <w:lang w:val="el-GR"/>
        </w:rPr>
        <w:t xml:space="preserve">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ΤΜΗΜΑ ΠΛΗΡΟΦΟΡΙΚΗΣ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2752361194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Παρακαλούμε όπως μας καταθέσετε προσφορά για</w:t>
      </w:r>
      <w:r>
        <w:rPr>
          <w:b/>
          <w:bCs/>
          <w:sz w:val="22"/>
          <w:szCs w:val="22"/>
        </w:rPr>
        <w:t xml:space="preserve"> Ιατρικά βραχιολάκια ταυτοποίησης</w:t>
      </w:r>
      <w:r>
        <w:rPr>
          <w:rFonts w:eastAsia="Calibri" w:cs="Tahoma"/>
          <w:b/>
          <w:bCs/>
          <w:lang w:val="en-US" w:eastAsia="en-US"/>
        </w:rPr>
        <w:t xml:space="preserve"> </w:t>
      </w:r>
      <w:r>
        <w:rPr>
          <w:rFonts w:eastAsia="Calibri" w:cs="Tahoma"/>
          <w:lang w:eastAsia="en-US"/>
        </w:rPr>
        <w:t>που   είναι   απαραίτητα   για  την   κάλυψη των αναγκών τ</w:t>
      </w:r>
      <w:r>
        <w:rPr>
          <w:rFonts w:eastAsia="Calibri" w:cs="Tahoma"/>
          <w:lang w:val="el-GR" w:eastAsia="en-US"/>
        </w:rPr>
        <w:t>ης</w:t>
      </w:r>
      <w:r>
        <w:rPr>
          <w:rFonts w:eastAsia="Calibri" w:cs="Tahoma"/>
          <w:lang w:eastAsia="en-US"/>
        </w:rPr>
        <w:t xml:space="preserve">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  <w:lang w:val="en-US"/>
        </w:rPr>
        <w:t xml:space="preserve"> 33140000-3</w:t>
      </w:r>
      <w:r>
        <w:rPr>
          <w:rFonts w:eastAsia="Calibri" w:cs="Tahoma"/>
          <w:lang w:val="en-US" w:eastAsia="en-US"/>
        </w:rPr>
        <w:t xml:space="preserve">    </w:t>
      </w:r>
      <w:r>
        <w:rPr>
          <w:rFonts w:eastAsia="Calibri" w:cs="Tahoma"/>
          <w:lang w:eastAsia="en-US"/>
        </w:rPr>
        <w:t>ΚΑΕ: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1293α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1247140</wp:posOffset>
                </wp:positionH>
                <wp:positionV relativeFrom="paragraph">
                  <wp:posOffset>-33655</wp:posOffset>
                </wp:positionV>
                <wp:extent cx="3934460" cy="2016125"/>
                <wp:effectExtent l="0" t="0" r="0" b="0"/>
                <wp:wrapSquare wrapText="bothSides"/>
                <wp:docPr id="2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720" cy="201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189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93"/>
                              <w:gridCol w:w="2602"/>
                              <w:gridCol w:w="1421"/>
                              <w:gridCol w:w="1403"/>
                              <w:gridCol w:w="270"/>
                            </w:tblGrid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2C2DF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0"/>
                                      <w:lang w:val="en-US"/>
                                    </w:rPr>
                                  </w:r>
                                  <w:bookmarkStart w:id="0" w:name="__UnoMark__109_225823407"/>
                                  <w:bookmarkStart w:id="1" w:name="__UnoMark__109_225823407"/>
                                  <w:bookmarkEnd w:id="1"/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2C2DF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3" w:after="0"/>
                                    <w:ind w:left="271" w:hanging="0"/>
                                    <w:jc w:val="center"/>
                                    <w:rPr/>
                                  </w:pPr>
                                  <w:bookmarkStart w:id="2" w:name="__UnoMark__111_225823407"/>
                                  <w:bookmarkStart w:id="3" w:name="__UnoMark__110_225823407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Περιγραφή Αιτήματος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2C2DF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45" w:before="0" w:after="0"/>
                                    <w:ind w:left="64" w:right="37" w:hanging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  <w:bookmarkStart w:id="4" w:name="__UnoMark__112_225823407"/>
                                  <w:bookmarkStart w:id="5" w:name="__UnoMark__112_225823407"/>
                                  <w:bookmarkEnd w:id="5"/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45" w:before="0" w:after="0"/>
                                    <w:ind w:left="64" w:right="3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Μον.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atLeast" w:line="230" w:before="5" w:after="0"/>
                                    <w:ind w:left="65" w:right="37" w:hanging="0"/>
                                    <w:jc w:val="center"/>
                                    <w:rPr/>
                                  </w:pPr>
                                  <w:bookmarkStart w:id="6" w:name="__UnoMark__113_225823407"/>
                                  <w:bookmarkEnd w:id="6"/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Μέτρησης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2C2DF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3" w:after="0"/>
                                    <w:ind w:left="58" w:right="19" w:hanging="0"/>
                                    <w:jc w:val="center"/>
                                    <w:rPr/>
                                  </w:pPr>
                                  <w:bookmarkStart w:id="7" w:name="__UnoMark__115_225823407"/>
                                  <w:bookmarkStart w:id="8" w:name="__UnoMark__114_225823407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Ποσότητα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  <w:bookmarkStart w:id="9" w:name="__UnoMark__116_225823407"/>
                                  <w:bookmarkStart w:id="10" w:name="__UnoMark__117_225823407"/>
                                  <w:bookmarkStart w:id="11" w:name="__UnoMark__116_225823407"/>
                                  <w:bookmarkStart w:id="12" w:name="__UnoMark__117_225823407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185" w:hRule="atLeast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8" w:after="0"/>
                                    <w:ind w:right="13" w:hanging="0"/>
                                    <w:jc w:val="left"/>
                                    <w:rPr>
                                      <w:kern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8" w:after="0"/>
                                    <w:ind w:right="13" w:hanging="0"/>
                                    <w:jc w:val="left"/>
                                    <w:rPr/>
                                  </w:pPr>
                                  <w:bookmarkStart w:id="13" w:name="__UnoMark__119_225823407"/>
                                  <w:bookmarkStart w:id="14" w:name="__UnoMark__118_225823407"/>
                                  <w:bookmarkEnd w:id="13"/>
                                  <w:bookmarkEnd w:id="14"/>
                                  <w:r>
                                    <w:rPr>
                                      <w:kern w:val="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 w:cs="Tahoma"/>
                                      <w:b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20"/>
                                      <w:szCs w:val="20"/>
                                      <w:u w:val="none"/>
                                      <w:lang w:val="el-GR"/>
                                    </w:rPr>
                                    <w:t xml:space="preserve">ΙΑΤΡΙΚΑ ΒΡΑΧΙΟΛΑΚΙΑ ΤΑΥΤΟΠΟΙΗΣΗΣ </w:t>
                                  </w: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(ArgusID ProBand)</w:t>
                                  </w:r>
                                </w:p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 w:cs="Tahoma"/>
                                      <w:b/>
                                      <w:b/>
                                      <w:bCs/>
                                      <w:color w:val="00000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16"/>
                                      <w:szCs w:val="16"/>
                                      <w:u w:val="none"/>
                                      <w:lang w:val="el-GR"/>
                                    </w:rPr>
                                    <w:t xml:space="preserve">ΚΩΔΙΚΟΣ : </w:t>
                                  </w: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16"/>
                                      <w:szCs w:val="16"/>
                                      <w:u w:val="none"/>
                                      <w:lang w:val="en-US"/>
                                    </w:rPr>
                                    <w:t>AiD.3024.AD.B6.We</w:t>
                                  </w:r>
                                </w:p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 w:cs="Tahoma"/>
                                      <w:b/>
                                      <w:b/>
                                      <w:bCs/>
                                      <w:color w:val="00000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16"/>
                                      <w:szCs w:val="16"/>
                                      <w:u w:val="none"/>
                                      <w:lang w:val="el-GR"/>
                                    </w:rPr>
                                    <w:t>ΚΟΥΜΠΩΜΑ ΑΥΤΟΚΟΛΛΗΤΟ</w:t>
                                  </w:r>
                                </w:p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 w:cs="Tahoma"/>
                                      <w:b/>
                                      <w:b/>
                                      <w:bCs/>
                                      <w:color w:val="00000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16"/>
                                      <w:szCs w:val="16"/>
                                      <w:u w:val="none"/>
                                      <w:lang w:val="el-GR"/>
                                    </w:rPr>
                                    <w:t>ΔΙΑΣΤΑΣΕΙΣ : 279</w:t>
                                  </w:r>
                                  <w:r>
                                    <w:rPr>
                                      <w:rFonts w:cs="Tahoma" w:ascii="Arial" w:hAnsi="Arial"/>
                                      <w:b/>
                                      <w:bCs/>
                                      <w:i/>
                                      <w:iCs/>
                                      <w:color w:val="00000A"/>
                                      <w:sz w:val="16"/>
                                      <w:szCs w:val="16"/>
                                      <w:u w:val="none"/>
                                      <w:lang w:val="en-US"/>
                                    </w:rPr>
                                    <w:t>mmX25,4mm</w:t>
                                  </w:r>
                                </w:p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i/>
                                      <w:i/>
                                      <w:iCs/>
                                      <w:u w:val="non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u w:val="non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eastAsia="Times New Roman" w:cs="Tahoma"/>
                                      <w:b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</w:pPr>
                                  <w:r>
                                    <w:rPr>
                                      <w:rFonts w:eastAsia="Times New Roman" w:cs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eastAsia="Times New Roman" w:cs="Tahoma"/>
                                      <w:b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</w:pPr>
                                  <w:r>
                                    <w:rPr>
                                      <w:rFonts w:eastAsia="Times New Roman" w:cs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eastAsia="Times New Roman" w:cs="Tahoma"/>
                                      <w:b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</w:pPr>
                                  <w:r>
                                    <w:rPr>
                                      <w:rFonts w:eastAsia="Times New Roman" w:cs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/>
                                    </w:rPr>
                                  </w:pPr>
                                  <w:bookmarkStart w:id="15" w:name="__UnoMark__123_225823407"/>
                                  <w:bookmarkStart w:id="16" w:name="__UnoMark__122_225823407"/>
                                  <w:bookmarkEnd w:id="15"/>
                                  <w:bookmarkEnd w:id="16"/>
                                  <w:r>
                                    <w:rPr>
                                      <w:rFonts w:eastAsia="Times New Roman" w:cs="Tahoma" w:ascii="Arial" w:hAnsi="Arial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  <w:t>Τεμάχια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cs="Tahoma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cs="Tahoma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cs="Tahoma" w:ascii="Arial" w:hAnsi="Arial"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ahoma" w:ascii="Arial" w:hAnsi="Arial"/>
                                      <w:sz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  <w:bookmarkStart w:id="17" w:name="__UnoMark__126_225823407"/>
                                  <w:bookmarkStart w:id="18" w:name="__UnoMark__127_225823407"/>
                                  <w:bookmarkStart w:id="19" w:name="__UnoMark__126_225823407"/>
                                  <w:bookmarkStart w:id="20" w:name="__UnoMark__127_225823407"/>
                                  <w:bookmarkEnd w:id="19"/>
                                  <w:bookmarkEnd w:id="20"/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path="m0,0l-2147483645,0l-2147483645,-2147483646l0,-2147483646xe" stroked="f" style="position:absolute;margin-left:98.2pt;margin-top:-2.65pt;width:309.7pt;height:158.6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6189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93"/>
                        <w:gridCol w:w="2602"/>
                        <w:gridCol w:w="1421"/>
                        <w:gridCol w:w="1403"/>
                        <w:gridCol w:w="270"/>
                      </w:tblGrid>
                      <w:tr>
                        <w:trPr>
                          <w:trHeight w:val="537" w:hRule="atLeast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2C2DF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center"/>
                              <w:rPr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lang w:val="en-US"/>
                              </w:rPr>
                            </w:r>
                            <w:bookmarkStart w:id="21" w:name="__UnoMark__109_225823407"/>
                            <w:bookmarkStart w:id="22" w:name="__UnoMark__109_225823407"/>
                            <w:bookmarkEnd w:id="22"/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2C2DF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3" w:after="0"/>
                              <w:ind w:left="271" w:hanging="0"/>
                              <w:jc w:val="center"/>
                              <w:rPr/>
                            </w:pPr>
                            <w:bookmarkStart w:id="23" w:name="__UnoMark__111_225823407"/>
                            <w:bookmarkStart w:id="24" w:name="__UnoMark__110_225823407"/>
                            <w:bookmarkEnd w:id="23"/>
                            <w:bookmarkEnd w:id="24"/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Περιγραφή Αιτήματος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2C2DF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45" w:before="0" w:after="0"/>
                              <w:ind w:left="64" w:right="37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bookmarkStart w:id="25" w:name="__UnoMark__112_225823407"/>
                            <w:bookmarkStart w:id="26" w:name="__UnoMark__112_225823407"/>
                            <w:bookmarkEnd w:id="26"/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45" w:before="0" w:after="0"/>
                              <w:ind w:left="64" w:right="3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Μον.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atLeast" w:line="230" w:before="5" w:after="0"/>
                              <w:ind w:left="65" w:right="37" w:hanging="0"/>
                              <w:jc w:val="center"/>
                              <w:rPr/>
                            </w:pPr>
                            <w:bookmarkStart w:id="27" w:name="__UnoMark__113_225823407"/>
                            <w:bookmarkEnd w:id="27"/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Μέτρησης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2C2DF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3" w:after="0"/>
                              <w:ind w:left="58" w:right="19" w:hanging="0"/>
                              <w:jc w:val="center"/>
                              <w:rPr/>
                            </w:pPr>
                            <w:bookmarkStart w:id="28" w:name="__UnoMark__115_225823407"/>
                            <w:bookmarkStart w:id="29" w:name="__UnoMark__114_225823407"/>
                            <w:bookmarkEnd w:id="28"/>
                            <w:bookmarkEnd w:id="29"/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Ποσότητα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ahoma" w:ascii="Tahoma" w:hAnsi="Tahoma"/>
                                <w:sz w:val="22"/>
                                <w:szCs w:val="22"/>
                                <w:lang w:val="en-US"/>
                              </w:rPr>
                            </w:r>
                            <w:bookmarkStart w:id="30" w:name="__UnoMark__116_225823407"/>
                            <w:bookmarkStart w:id="31" w:name="__UnoMark__117_225823407"/>
                            <w:bookmarkStart w:id="32" w:name="__UnoMark__116_225823407"/>
                            <w:bookmarkStart w:id="33" w:name="__UnoMark__117_225823407"/>
                            <w:bookmarkEnd w:id="32"/>
                            <w:bookmarkEnd w:id="33"/>
                          </w:p>
                        </w:tc>
                      </w:tr>
                      <w:tr>
                        <w:trPr>
                          <w:trHeight w:val="2185" w:hRule="atLeast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8" w:after="0"/>
                              <w:ind w:right="13" w:hanging="0"/>
                              <w:jc w:val="left"/>
                              <w:rPr>
                                <w:kern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8" w:after="0"/>
                              <w:ind w:right="13" w:hanging="0"/>
                              <w:jc w:val="left"/>
                              <w:rPr/>
                            </w:pPr>
                            <w:bookmarkStart w:id="34" w:name="__UnoMark__119_225823407"/>
                            <w:bookmarkStart w:id="35" w:name="__UnoMark__118_225823407"/>
                            <w:bookmarkEnd w:id="34"/>
                            <w:bookmarkEnd w:id="35"/>
                            <w:r>
                              <w:rPr>
                                <w:kern w:val="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 w:cs="Tahoma"/>
                                <w:b/>
                                <w:b/>
                                <w:bCs/>
                                <w:color w:val="00000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 xml:space="preserve">ΙΑΤΡΙΚΑ ΒΡΑΧΙΟΛΑΚΙΑ ΤΑΥΤΟΠΟΙΗΣΗΣ </w:t>
                            </w: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(ArgusID ProBand)</w:t>
                            </w:r>
                          </w:p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 w:cs="Tahoma"/>
                                <w:b/>
                                <w:b/>
                                <w:bCs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  <w:lang w:val="el-GR"/>
                              </w:rPr>
                              <w:t xml:space="preserve">ΚΩΔΙΚΟΣ : </w:t>
                            </w: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AiD.3024.AD.B6.We</w:t>
                            </w:r>
                          </w:p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 w:cs="Tahoma"/>
                                <w:b/>
                                <w:b/>
                                <w:bCs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  <w:lang w:val="el-GR"/>
                              </w:rPr>
                              <w:t>ΚΟΥΜΠΩΜΑ ΑΥΤΟΚΟΛΛΗΤΟ</w:t>
                            </w:r>
                          </w:p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 w:cs="Tahoma"/>
                                <w:b/>
                                <w:b/>
                                <w:bCs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  <w:lang w:val="el-GR"/>
                              </w:rPr>
                              <w:t>ΔΙΑΣΤΑΣΕΙΣ : 279</w:t>
                            </w:r>
                            <w:r>
                              <w:rPr>
                                <w:rFonts w:cs="Tahoma" w:ascii="Arial" w:hAnsi="Arial"/>
                                <w:b/>
                                <w:bCs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mmX25,4mm</w:t>
                            </w:r>
                          </w:p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i/>
                                <w:i/>
                                <w:iCs/>
                                <w:u w:val="none"/>
                              </w:rPr>
                            </w:pPr>
                            <w:r>
                              <w:rPr>
                                <w:i/>
                                <w:iCs/>
                                <w:u w:val="none"/>
                              </w:rPr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eastAsia="Times New Roman" w:cs="Tahoma"/>
                                <w:b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</w:pP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eastAsia="Times New Roman" w:cs="Tahoma"/>
                                <w:b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</w:pP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eastAsia="Times New Roman" w:cs="Tahoma"/>
                                <w:b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</w:pP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/>
                              </w:rPr>
                            </w:pPr>
                            <w:bookmarkStart w:id="36" w:name="__UnoMark__123_225823407"/>
                            <w:bookmarkStart w:id="37" w:name="__UnoMark__122_225823407"/>
                            <w:bookmarkEnd w:id="36"/>
                            <w:bookmarkEnd w:id="37"/>
                            <w:r>
                              <w:rPr>
                                <w:rFonts w:eastAsia="Times New Roman" w:cs="Tahoma" w:ascii="Arial" w:hAnsi="Arial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  <w:t>Τεμάχια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cs="Tahoma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cs="Tahoma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cs="Tahoma" w:ascii="Arial" w:hAnsi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ahoma" w:ascii="Arial" w:hAnsi="Arial"/>
                                <w:sz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ahoma" w:ascii="Tahoma" w:hAnsi="Tahoma"/>
                                <w:sz w:val="22"/>
                                <w:szCs w:val="22"/>
                                <w:lang w:val="en-US"/>
                              </w:rPr>
                            </w:r>
                            <w:bookmarkStart w:id="38" w:name="__UnoMark__126_225823407"/>
                            <w:bookmarkStart w:id="39" w:name="__UnoMark__127_225823407"/>
                            <w:bookmarkStart w:id="40" w:name="__UnoMark__126_225823407"/>
                            <w:bookmarkStart w:id="41" w:name="__UnoMark__127_225823407"/>
                            <w:bookmarkEnd w:id="40"/>
                            <w:bookmarkEnd w:id="41"/>
                          </w:p>
                        </w:tc>
                      </w:tr>
                    </w:tbl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r>
        <w:rPr>
          <w:rFonts w:ascii="Times New Roman" w:hAnsi="Times New Roman"/>
          <w:b/>
          <w:bCs/>
          <w:sz w:val="22"/>
          <w:szCs w:val="22"/>
        </w:rPr>
        <w:t>Η αποστολή των προσφορών να γίνει μέχρι την</w:t>
      </w:r>
      <w:r>
        <w:rPr>
          <w:rFonts w:ascii="Times New Roman" w:hAnsi="Times New Roman"/>
          <w:b/>
          <w:bCs/>
          <w:sz w:val="22"/>
          <w:szCs w:val="22"/>
          <w:lang w:val="el-GR"/>
        </w:rPr>
        <w:t xml:space="preserve"> Παρασκευή</w:t>
      </w:r>
      <w:r>
        <w:rPr>
          <w:rFonts w:eastAsia="NSimSun" w:cs="Arial" w:ascii="Times New Roman" w:hAnsi="Times New Roman"/>
          <w:b/>
          <w:bCs/>
          <w:color w:val="00000A"/>
          <w:kern w:val="2"/>
          <w:sz w:val="22"/>
          <w:szCs w:val="22"/>
          <w:lang w:val="el-GR" w:eastAsia="zh-CN" w:bidi="hi-IN"/>
        </w:rPr>
        <w:t xml:space="preserve">  21</w:t>
      </w:r>
      <w:r>
        <w:rPr>
          <w:rFonts w:ascii="Times New Roman" w:hAnsi="Times New Roman"/>
          <w:b/>
          <w:bCs/>
          <w:sz w:val="22"/>
          <w:szCs w:val="22"/>
        </w:rPr>
        <w:t xml:space="preserve">.10.2022 και ώρα 14:00.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 και αποστολή προσφορών,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bookmarkStart w:id="42" w:name="_GoBack"/>
      <w:bookmarkEnd w:id="42"/>
      <w:r>
        <w:rPr>
          <w:rFonts w:ascii="Times New Roman" w:hAnsi="Times New Roman"/>
          <w:b/>
          <w:bCs/>
          <w:sz w:val="22"/>
          <w:szCs w:val="22"/>
        </w:rPr>
        <w:t>.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r>
        <w:rPr>
          <w:rFonts w:ascii="Times New Roman" w:hAnsi="Times New Roman"/>
          <w:lang w:val="en-US"/>
        </w:rPr>
        <w:t>popi.tziotziou@gnn.gov.gr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r>
        <w:rPr>
          <w:lang w:val="el-GR"/>
        </w:rPr>
        <w:t>τηλ: 2752361</w:t>
      </w:r>
      <w:r>
        <w:rPr>
          <w:lang w:val="en-US"/>
        </w:rPr>
        <w:t>229</w:t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2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3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19" w:customStyle="1">
    <w:name w:val="Κεφαλίδα και υποσέλιδο"/>
    <w:basedOn w:val="Normal"/>
    <w:qFormat/>
    <w:pPr/>
    <w:rPr/>
  </w:style>
  <w:style w:type="paragraph" w:styleId="Style20">
    <w:name w:val="Header"/>
    <w:basedOn w:val="Normal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2" w:customStyle="1">
    <w:name w:val="Περιεχόμενα πίνακα"/>
    <w:basedOn w:val="Normal"/>
    <w:qFormat/>
    <w:pPr>
      <w:suppressLineNumbers/>
    </w:pPr>
    <w:rPr/>
  </w:style>
  <w:style w:type="paragraph" w:styleId="Style23" w:customStyle="1">
    <w:name w:val="Επικεφαλίδα πίνακα"/>
    <w:basedOn w:val="Style22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00000A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4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LibreOffice/7.1.7.2$Windows_X86_64 LibreOffice_project/c6a4e3954236145e2acb0b65f68614365aeee33f</Application>
  <AppVersion>15.0000</AppVersion>
  <Pages>1</Pages>
  <Words>112</Words>
  <Characters>761</Characters>
  <CharactersWithSpaces>1570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2022-09-07T13:19:07Z</cp:lastPrinted>
  <dcterms:modified xsi:type="dcterms:W3CDTF">2022-10-19T10:15:25Z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